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28" w:rsidRDefault="00E36128" w:rsidP="00E36128">
      <w:pPr>
        <w:pStyle w:val="Heading1"/>
      </w:pPr>
      <w:r>
        <w:t>Gas mixture and flow estimates</w:t>
      </w:r>
    </w:p>
    <w:p w:rsidR="00E36128" w:rsidRDefault="00E36128" w:rsidP="00E36128"/>
    <w:p w:rsidR="00E36128" w:rsidRDefault="00E36128" w:rsidP="00E36128">
      <w:r>
        <w:t>The gas mixture is Argon/</w:t>
      </w:r>
      <w:proofErr w:type="spellStart"/>
      <w:r>
        <w:t>isobutane</w:t>
      </w:r>
      <w:proofErr w:type="spellEnd"/>
      <w:r>
        <w:t xml:space="preserve"> (95/5) with the following purities:</w:t>
      </w:r>
    </w:p>
    <w:p w:rsidR="00E36128" w:rsidRDefault="00E36128" w:rsidP="00E36128">
      <w:proofErr w:type="spellStart"/>
      <w:r>
        <w:t>Is</w:t>
      </w:r>
      <w:r w:rsidR="001B4BAC">
        <w:t>obutane</w:t>
      </w:r>
      <w:proofErr w:type="spellEnd"/>
      <w:r w:rsidR="001B4BAC">
        <w:t xml:space="preserve"> 99.995 % Research grade</w:t>
      </w:r>
      <w:r>
        <w:t xml:space="preserve">. </w:t>
      </w:r>
      <w:r w:rsidR="005C1234">
        <w:tab/>
      </w:r>
      <w:r w:rsidR="005C1234">
        <w:tab/>
      </w:r>
      <w:r w:rsidR="005C1234">
        <w:t>Argon 99.9999 % Nano Chem. grade.</w:t>
      </w:r>
    </w:p>
    <w:p w:rsidR="00E36128" w:rsidRDefault="00E36128" w:rsidP="00E36128">
      <w:r>
        <w:t>Liquid phase analysis</w:t>
      </w:r>
      <w:r w:rsidR="005C1234">
        <w:tab/>
      </w:r>
      <w:r w:rsidR="005C1234">
        <w:tab/>
      </w:r>
      <w:r w:rsidR="005C1234">
        <w:tab/>
      </w:r>
      <w:r w:rsidR="005C1234">
        <w:tab/>
      </w:r>
      <w:r w:rsidR="005C1234">
        <w:t>Guaranteed specifications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434"/>
        <w:gridCol w:w="2428"/>
        <w:gridCol w:w="2428"/>
      </w:tblGrid>
      <w:tr w:rsidR="005C1234" w:rsidTr="005C1234">
        <w:trPr>
          <w:trHeight w:val="279"/>
        </w:trPr>
        <w:tc>
          <w:tcPr>
            <w:tcW w:w="2070" w:type="dxa"/>
          </w:tcPr>
          <w:p w:rsidR="005C1234" w:rsidRDefault="005C1234" w:rsidP="005C1234">
            <w:r>
              <w:t>Nitrogen</w:t>
            </w:r>
          </w:p>
        </w:tc>
        <w:tc>
          <w:tcPr>
            <w:tcW w:w="2434" w:type="dxa"/>
          </w:tcPr>
          <w:p w:rsidR="005C1234" w:rsidRDefault="005C1234" w:rsidP="005C1234">
            <w:r>
              <w:t>&lt; 10 ppm</w:t>
            </w:r>
          </w:p>
        </w:tc>
        <w:tc>
          <w:tcPr>
            <w:tcW w:w="2428" w:type="dxa"/>
          </w:tcPr>
          <w:p w:rsidR="005C1234" w:rsidRDefault="005C1234" w:rsidP="005C1234">
            <w:r>
              <w:t>Carbon Dioxide</w:t>
            </w:r>
          </w:p>
        </w:tc>
        <w:tc>
          <w:tcPr>
            <w:tcW w:w="2428" w:type="dxa"/>
          </w:tcPr>
          <w:p w:rsidR="005C1234" w:rsidRDefault="005C1234" w:rsidP="005C1234">
            <w:r>
              <w:t xml:space="preserve">&lt; </w:t>
            </w:r>
            <w:r>
              <w:t>0.1</w:t>
            </w:r>
            <w:r>
              <w:t xml:space="preserve"> ppm</w:t>
            </w:r>
          </w:p>
        </w:tc>
      </w:tr>
      <w:tr w:rsidR="005C1234" w:rsidTr="005C1234">
        <w:trPr>
          <w:trHeight w:val="279"/>
        </w:trPr>
        <w:tc>
          <w:tcPr>
            <w:tcW w:w="2070" w:type="dxa"/>
          </w:tcPr>
          <w:p w:rsidR="005C1234" w:rsidRDefault="005C1234" w:rsidP="005C1234">
            <w:r>
              <w:t>Oxygen</w:t>
            </w:r>
          </w:p>
        </w:tc>
        <w:tc>
          <w:tcPr>
            <w:tcW w:w="2434" w:type="dxa"/>
          </w:tcPr>
          <w:p w:rsidR="005C1234" w:rsidRDefault="005C1234" w:rsidP="005C1234">
            <w:r>
              <w:t>&lt;   2 ppm</w:t>
            </w:r>
          </w:p>
        </w:tc>
        <w:tc>
          <w:tcPr>
            <w:tcW w:w="2428" w:type="dxa"/>
          </w:tcPr>
          <w:p w:rsidR="005C1234" w:rsidRDefault="005C1234" w:rsidP="005C1234">
            <w:r>
              <w:t>Carbon Monoxide</w:t>
            </w:r>
          </w:p>
        </w:tc>
        <w:tc>
          <w:tcPr>
            <w:tcW w:w="2428" w:type="dxa"/>
          </w:tcPr>
          <w:p w:rsidR="005C1234" w:rsidRDefault="005C1234" w:rsidP="005C1234">
            <w:r>
              <w:t>&lt; 0.1 ppm</w:t>
            </w:r>
          </w:p>
        </w:tc>
      </w:tr>
      <w:tr w:rsidR="005C1234" w:rsidTr="005C1234">
        <w:trPr>
          <w:trHeight w:val="279"/>
        </w:trPr>
        <w:tc>
          <w:tcPr>
            <w:tcW w:w="2070" w:type="dxa"/>
          </w:tcPr>
          <w:p w:rsidR="005C1234" w:rsidRDefault="005C1234" w:rsidP="005C1234">
            <w:r>
              <w:t>Other Hydrocarbons</w:t>
            </w:r>
          </w:p>
        </w:tc>
        <w:tc>
          <w:tcPr>
            <w:tcW w:w="2434" w:type="dxa"/>
          </w:tcPr>
          <w:p w:rsidR="005C1234" w:rsidRDefault="005C1234" w:rsidP="005C1234">
            <w:r>
              <w:t>&lt; 45 ppm</w:t>
            </w:r>
          </w:p>
        </w:tc>
        <w:tc>
          <w:tcPr>
            <w:tcW w:w="2428" w:type="dxa"/>
          </w:tcPr>
          <w:p w:rsidR="005C1234" w:rsidRDefault="005C1234" w:rsidP="005C1234">
            <w:r>
              <w:t>Nitrogen</w:t>
            </w:r>
          </w:p>
        </w:tc>
        <w:tc>
          <w:tcPr>
            <w:tcW w:w="2428" w:type="dxa"/>
          </w:tcPr>
          <w:p w:rsidR="005C1234" w:rsidRDefault="005C1234" w:rsidP="005C1234">
            <w:r>
              <w:t xml:space="preserve">&lt; </w:t>
            </w:r>
            <w:r>
              <w:t xml:space="preserve">   1</w:t>
            </w:r>
            <w:r>
              <w:t xml:space="preserve"> ppm</w:t>
            </w:r>
          </w:p>
        </w:tc>
      </w:tr>
      <w:tr w:rsidR="005C1234" w:rsidTr="005C1234">
        <w:trPr>
          <w:trHeight w:val="279"/>
        </w:trPr>
        <w:tc>
          <w:tcPr>
            <w:tcW w:w="2070" w:type="dxa"/>
          </w:tcPr>
          <w:p w:rsidR="005C1234" w:rsidRDefault="005C1234" w:rsidP="005C1234">
            <w:r>
              <w:t>Sulfur</w:t>
            </w:r>
          </w:p>
        </w:tc>
        <w:tc>
          <w:tcPr>
            <w:tcW w:w="2434" w:type="dxa"/>
          </w:tcPr>
          <w:p w:rsidR="005C1234" w:rsidRDefault="005C1234" w:rsidP="005C1234">
            <w:r>
              <w:t>&lt;   1 ppm</w:t>
            </w:r>
          </w:p>
        </w:tc>
        <w:tc>
          <w:tcPr>
            <w:tcW w:w="2428" w:type="dxa"/>
          </w:tcPr>
          <w:p w:rsidR="005C1234" w:rsidRDefault="005C1234" w:rsidP="005C1234">
            <w:r>
              <w:t>Oxygen</w:t>
            </w:r>
          </w:p>
        </w:tc>
        <w:tc>
          <w:tcPr>
            <w:tcW w:w="2428" w:type="dxa"/>
          </w:tcPr>
          <w:p w:rsidR="005C1234" w:rsidRDefault="005C1234" w:rsidP="005C1234">
            <w:r>
              <w:t xml:space="preserve">&lt; </w:t>
            </w:r>
            <w:r>
              <w:t>0.</w:t>
            </w:r>
            <w:r>
              <w:t>5 ppm</w:t>
            </w:r>
          </w:p>
        </w:tc>
      </w:tr>
      <w:tr w:rsidR="005C1234" w:rsidTr="005C1234">
        <w:trPr>
          <w:trHeight w:val="279"/>
        </w:trPr>
        <w:tc>
          <w:tcPr>
            <w:tcW w:w="2070" w:type="dxa"/>
          </w:tcPr>
          <w:p w:rsidR="005C1234" w:rsidRDefault="005C1234" w:rsidP="005C1234">
            <w:r>
              <w:t>Water</w:t>
            </w:r>
          </w:p>
        </w:tc>
        <w:tc>
          <w:tcPr>
            <w:tcW w:w="2434" w:type="dxa"/>
          </w:tcPr>
          <w:p w:rsidR="005C1234" w:rsidRDefault="005C1234" w:rsidP="005C1234">
            <w:r>
              <w:t>&lt;   2 ppm</w:t>
            </w:r>
          </w:p>
        </w:tc>
        <w:tc>
          <w:tcPr>
            <w:tcW w:w="2428" w:type="dxa"/>
          </w:tcPr>
          <w:p w:rsidR="005C1234" w:rsidRDefault="005C1234" w:rsidP="005C1234">
            <w:r>
              <w:t>THC</w:t>
            </w:r>
          </w:p>
        </w:tc>
        <w:tc>
          <w:tcPr>
            <w:tcW w:w="2428" w:type="dxa"/>
          </w:tcPr>
          <w:p w:rsidR="005C1234" w:rsidRDefault="005C1234" w:rsidP="005C1234">
            <w:r>
              <w:t xml:space="preserve">&lt; </w:t>
            </w:r>
            <w:r>
              <w:t>0.</w:t>
            </w:r>
            <w:r>
              <w:t>1</w:t>
            </w:r>
            <w:r>
              <w:t xml:space="preserve"> </w:t>
            </w:r>
            <w:r>
              <w:t>ppm</w:t>
            </w:r>
          </w:p>
        </w:tc>
      </w:tr>
      <w:tr w:rsidR="005C1234" w:rsidTr="005C1234">
        <w:trPr>
          <w:trHeight w:val="264"/>
        </w:trPr>
        <w:tc>
          <w:tcPr>
            <w:tcW w:w="2070" w:type="dxa"/>
          </w:tcPr>
          <w:p w:rsidR="005C1234" w:rsidRDefault="005C1234" w:rsidP="005C1234"/>
        </w:tc>
        <w:tc>
          <w:tcPr>
            <w:tcW w:w="2434" w:type="dxa"/>
          </w:tcPr>
          <w:p w:rsidR="005C1234" w:rsidRDefault="005C1234" w:rsidP="005C1234"/>
        </w:tc>
        <w:tc>
          <w:tcPr>
            <w:tcW w:w="2428" w:type="dxa"/>
          </w:tcPr>
          <w:p w:rsidR="005C1234" w:rsidRDefault="005C1234" w:rsidP="005C1234">
            <w:r>
              <w:t>Water</w:t>
            </w:r>
          </w:p>
        </w:tc>
        <w:tc>
          <w:tcPr>
            <w:tcW w:w="2428" w:type="dxa"/>
          </w:tcPr>
          <w:p w:rsidR="005C1234" w:rsidRDefault="005C1234" w:rsidP="005C1234">
            <w:r>
              <w:t>&lt;    1</w:t>
            </w:r>
            <w:r>
              <w:t xml:space="preserve"> ppm</w:t>
            </w:r>
          </w:p>
        </w:tc>
      </w:tr>
    </w:tbl>
    <w:p w:rsidR="00411CD6" w:rsidRDefault="009E37A5" w:rsidP="00E36128">
      <w:r>
        <w:t xml:space="preserve">The mixture is be delivered by </w:t>
      </w:r>
      <w:hyperlink r:id="rId4" w:history="1">
        <w:r w:rsidRPr="009E37A5">
          <w:rPr>
            <w:rStyle w:val="Hyperlink"/>
          </w:rPr>
          <w:t>Mat</w:t>
        </w:r>
        <w:r w:rsidRPr="009E37A5">
          <w:rPr>
            <w:rStyle w:val="Hyperlink"/>
          </w:rPr>
          <w:t>h</w:t>
        </w:r>
        <w:r w:rsidRPr="009E37A5">
          <w:rPr>
            <w:rStyle w:val="Hyperlink"/>
          </w:rPr>
          <w:t>eson</w:t>
        </w:r>
      </w:hyperlink>
      <w:r>
        <w:t xml:space="preserve"> gas in a 1F cylinder (38 cm</w:t>
      </w:r>
      <w:r>
        <w:sym w:font="Symbol" w:char="F0C6"/>
      </w:r>
      <w:r>
        <w:t xml:space="preserve">, 144 cm length) with a total inner volume of 108.4 liters. The maximum pressure is 240 psi (16.33 </w:t>
      </w:r>
      <w:proofErr w:type="spellStart"/>
      <w:r>
        <w:t>atm</w:t>
      </w:r>
      <w:proofErr w:type="spellEnd"/>
      <w:r>
        <w:t>)</w:t>
      </w:r>
      <w:r w:rsidR="00411CD6">
        <w:t xml:space="preserve">. </w:t>
      </w:r>
    </w:p>
    <w:p w:rsidR="00411CD6" w:rsidRDefault="00411CD6" w:rsidP="00E36128">
      <w:r>
        <w:t xml:space="preserve">The corresponding volume at normal conditions is 69 </w:t>
      </w:r>
      <w:proofErr w:type="spellStart"/>
      <w:r>
        <w:t>cf</w:t>
      </w:r>
      <w:proofErr w:type="spellEnd"/>
      <w:r>
        <w:t xml:space="preserve"> (1953.86 liters)</w:t>
      </w:r>
    </w:p>
    <w:p w:rsidR="00411CD6" w:rsidRDefault="00411CD6" w:rsidP="00E36128">
      <w:r>
        <w:t>Volume of the gas chamber is approximately ~10.5 liters</w:t>
      </w:r>
    </w:p>
    <w:p w:rsidR="00383D78" w:rsidRDefault="00383D78" w:rsidP="00E36128"/>
    <w:p w:rsidR="00383D78" w:rsidRDefault="00383D78" w:rsidP="00E36128">
      <w:r>
        <w:t xml:space="preserve">Assuming that pressure=1 </w:t>
      </w:r>
      <w:proofErr w:type="spellStart"/>
      <w:r>
        <w:t>atm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83D78" w:rsidTr="00383D78">
        <w:tc>
          <w:tcPr>
            <w:tcW w:w="4675" w:type="dxa"/>
          </w:tcPr>
          <w:p w:rsidR="00383D78" w:rsidRDefault="00383D78" w:rsidP="00383D78">
            <w:pPr>
              <w:jc w:val="center"/>
            </w:pPr>
            <w:r>
              <w:t>Flow rate</w:t>
            </w:r>
          </w:p>
        </w:tc>
        <w:tc>
          <w:tcPr>
            <w:tcW w:w="4675" w:type="dxa"/>
          </w:tcPr>
          <w:p w:rsidR="00383D78" w:rsidRDefault="00383D78" w:rsidP="00E36128">
            <w:r>
              <w:t>Duration of the gas cylinder (h/days)</w:t>
            </w:r>
          </w:p>
        </w:tc>
      </w:tr>
      <w:tr w:rsidR="00383D78" w:rsidTr="00383D78">
        <w:tc>
          <w:tcPr>
            <w:tcW w:w="4675" w:type="dxa"/>
          </w:tcPr>
          <w:p w:rsidR="00383D78" w:rsidRDefault="00383D78" w:rsidP="00383D78">
            <w:pPr>
              <w:jc w:val="center"/>
            </w:pPr>
            <w:r>
              <w:t>5    l/h</w:t>
            </w:r>
          </w:p>
        </w:tc>
        <w:tc>
          <w:tcPr>
            <w:tcW w:w="4675" w:type="dxa"/>
          </w:tcPr>
          <w:p w:rsidR="00383D78" w:rsidRDefault="00383D78" w:rsidP="00E36128">
            <w:r>
              <w:t>390 / ~16</w:t>
            </w:r>
          </w:p>
        </w:tc>
      </w:tr>
      <w:tr w:rsidR="00383D78" w:rsidTr="00383D78">
        <w:tc>
          <w:tcPr>
            <w:tcW w:w="4675" w:type="dxa"/>
          </w:tcPr>
          <w:p w:rsidR="00383D78" w:rsidRDefault="00383D78" w:rsidP="00383D78">
            <w:pPr>
              <w:jc w:val="center"/>
            </w:pPr>
            <w:r>
              <w:t>1    l/h</w:t>
            </w:r>
          </w:p>
        </w:tc>
        <w:tc>
          <w:tcPr>
            <w:tcW w:w="4675" w:type="dxa"/>
          </w:tcPr>
          <w:p w:rsidR="00383D78" w:rsidRDefault="00383D78" w:rsidP="00E36128">
            <w:r>
              <w:t>1953 / ~80</w:t>
            </w:r>
          </w:p>
        </w:tc>
      </w:tr>
      <w:tr w:rsidR="00383D78" w:rsidTr="00383D78">
        <w:tc>
          <w:tcPr>
            <w:tcW w:w="4675" w:type="dxa"/>
          </w:tcPr>
          <w:p w:rsidR="00383D78" w:rsidRDefault="00383D78" w:rsidP="00383D78">
            <w:pPr>
              <w:jc w:val="center"/>
            </w:pPr>
            <w:r>
              <w:t>0.5 l/h</w:t>
            </w:r>
          </w:p>
        </w:tc>
        <w:tc>
          <w:tcPr>
            <w:tcW w:w="4675" w:type="dxa"/>
          </w:tcPr>
          <w:p w:rsidR="00383D78" w:rsidRDefault="00383D78" w:rsidP="00E36128">
            <w:r>
              <w:t xml:space="preserve">3906 / ~160 </w:t>
            </w:r>
          </w:p>
        </w:tc>
      </w:tr>
      <w:tr w:rsidR="00383D78" w:rsidTr="00383D78">
        <w:tc>
          <w:tcPr>
            <w:tcW w:w="4675" w:type="dxa"/>
          </w:tcPr>
          <w:p w:rsidR="00383D78" w:rsidRDefault="00383D78" w:rsidP="00383D78">
            <w:pPr>
              <w:jc w:val="center"/>
            </w:pPr>
            <w:r>
              <w:t>5    l/min</w:t>
            </w:r>
          </w:p>
        </w:tc>
        <w:tc>
          <w:tcPr>
            <w:tcW w:w="4675" w:type="dxa"/>
          </w:tcPr>
          <w:p w:rsidR="00383D78" w:rsidRDefault="00383D78" w:rsidP="00E36128">
            <w:r>
              <w:t>390 min / ~6.5 h</w:t>
            </w:r>
          </w:p>
        </w:tc>
      </w:tr>
      <w:tr w:rsidR="00383D78" w:rsidTr="00383D78">
        <w:tc>
          <w:tcPr>
            <w:tcW w:w="4675" w:type="dxa"/>
          </w:tcPr>
          <w:p w:rsidR="00383D78" w:rsidRDefault="00383D78" w:rsidP="00383D78">
            <w:pPr>
              <w:jc w:val="center"/>
            </w:pPr>
            <w:r>
              <w:t>1    l/min</w:t>
            </w:r>
          </w:p>
        </w:tc>
        <w:tc>
          <w:tcPr>
            <w:tcW w:w="4675" w:type="dxa"/>
          </w:tcPr>
          <w:p w:rsidR="00383D78" w:rsidRDefault="00383D78" w:rsidP="00E36128">
            <w:r>
              <w:t>1953</w:t>
            </w:r>
            <w:r>
              <w:t xml:space="preserve"> min / ~32.56 h</w:t>
            </w:r>
          </w:p>
        </w:tc>
      </w:tr>
    </w:tbl>
    <w:p w:rsidR="00383D78" w:rsidRPr="005C1234" w:rsidRDefault="00383D78" w:rsidP="00E36128">
      <w:bookmarkStart w:id="0" w:name="_GoBack"/>
      <w:bookmarkEnd w:id="0"/>
    </w:p>
    <w:sectPr w:rsidR="00383D78" w:rsidRPr="005C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28"/>
    <w:rsid w:val="001B4BAC"/>
    <w:rsid w:val="00383D78"/>
    <w:rsid w:val="004012DD"/>
    <w:rsid w:val="00411CD6"/>
    <w:rsid w:val="005C1234"/>
    <w:rsid w:val="00854910"/>
    <w:rsid w:val="009E37A5"/>
    <w:rsid w:val="00E3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E2FD7-32CC-4EB3-9FC8-744E21CA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3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7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3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heson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NSCL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Perez-Loureiro, David</dc:creator>
  <cp:keywords/>
  <dc:description/>
  <cp:lastModifiedBy>Perez-Loureiro, David</cp:lastModifiedBy>
  <cp:revision>3</cp:revision>
  <dcterms:created xsi:type="dcterms:W3CDTF">2016-09-16T19:47:00Z</dcterms:created>
  <dcterms:modified xsi:type="dcterms:W3CDTF">2016-09-19T15:26:00Z</dcterms:modified>
</cp:coreProperties>
</file>